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Exhaustivo sobre el Mercado de Climatización en la República Dominicana: Análisis de Costos de Mantenimiento, Reparación y Dinámicas de Servicio (2024-2025)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El Ecosistema de la Climatización en el Caribe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 la calefacción, ventilación y aire acondicionado (HVAC, por sus siglas en inglés) en la República Dominicana no es meramente un sector de servicios opcional; dada la ubicación tropical del país y las altas temperaturas sostenidas a lo largo del año, la climatización se ha convertido en una necesidad operativa crítica tanto para el sector residencial como para el comercial e industrial. Este informe presenta un desglose exhaustivo y granular de los costos asociados al mantenimiento preventivo y correctivo de unidades de aire acondicionado en el territorio dominicano. El análisis se fundamenta en una recopilación extensa de datos de mercado, ofertas digitales, licitaciones gubernamentales y listas de precios de proveedores de repuestos, abarcando el periodo 2024-2025.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mercado dominicano se caracteriza por una marcada dicotomía entre el sector informal —compuesto por técnicos independientes ("chiriperos")— y el sector formal, representado por empresas de ingeniería y servicios técnicos establecidos. Esta fragmentación genera una disparidad de precios que puede superar el 150% por el mismo servicio nominal, aunque la calidad, la garantía y el respaldo técnico varían drásticamente entre ambos polos. Además, la geografía económica del país impone sus propias reglas: los costos en zonas turísticas dolarizadas como Punta Cana difieren sustancialmente de los observados en el Distrito Nacional o Santiago de los Caballeros, debido a factores logísticos, costos de vida y la naturaleza de la demanda.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lo largo de este documento, desglosaremos las tarifas para servicios de limpieza (mantenimiento preventivo), recargas de gas y reparaciones electrónicas (mantenimiento correctivo), así como los costos de instalación y las variaciones regionales, proporcionando una herramienta de referencia definitiva para consumidores, empresas y analistas del sector.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Estructura del Mercado y Segmentación de Proveedores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comprender la arquitectura de precios en la República Dominicana, es imperativo analizar primero la tipología de los actores que prestan el servicio. La oferta no es homogénea y la elección del proveedor determina no solo el costo inmediato, sino también la longevidad del equipo y los riesgos operativos asumidos por el cliente.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El Sector Informal: Técnicos Independientes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segmento representa una porción mayoritaria del volumen de transacciones residenciales. Se trata de técnicos que operan de manera autónoma, a menudo sin una estructura empresarial formalizada (RNC, oficina física o personal administrativo).</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Canales de Captación:</w:t>
      </w:r>
      <w:r w:rsidDel="00000000" w:rsidR="00000000" w:rsidRPr="00000000">
        <w:rPr>
          <w:rFonts w:ascii="Google Sans Text" w:cs="Google Sans Text" w:eastAsia="Google Sans Text" w:hAnsi="Google Sans Text"/>
          <w:color w:val="1f1f1f"/>
          <w:rtl w:val="0"/>
        </w:rPr>
        <w:t xml:space="preserve"> Su principal vía de comercialización son los clasificados en línea como Corotos, Facebook Marketplace y las referencias boca a boca.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Estructura de Costos:</w:t>
      </w:r>
      <w:r w:rsidDel="00000000" w:rsidR="00000000" w:rsidRPr="00000000">
        <w:rPr>
          <w:rFonts w:ascii="Google Sans Text" w:cs="Google Sans Text" w:eastAsia="Google Sans Text" w:hAnsi="Google Sans Text"/>
          <w:color w:val="1f1f1f"/>
          <w:rtl w:val="0"/>
        </w:rPr>
        <w:t xml:space="preserve"> Al carecer de gastos fijos significativos (alquiler, nómina formal, seguridad social TSS), pueden ofrecer tarifas agresivamente bajas.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 de Precios:</w:t>
      </w:r>
      <w:r w:rsidDel="00000000" w:rsidR="00000000" w:rsidRPr="00000000">
        <w:rPr>
          <w:rFonts w:ascii="Google Sans Text" w:cs="Google Sans Text" w:eastAsia="Google Sans Text" w:hAnsi="Google Sans Text"/>
          <w:color w:val="1f1f1f"/>
          <w:rtl w:val="0"/>
        </w:rPr>
        <w:t xml:space="preserve"> Compiten casi exclusivamente por precio, ofreciendo servicios de limpieza desde </w:t>
      </w:r>
      <w:r w:rsidDel="00000000" w:rsidR="00000000" w:rsidRPr="00000000">
        <w:rPr>
          <w:rFonts w:ascii="Google Sans Text" w:cs="Google Sans Text" w:eastAsia="Google Sans Text" w:hAnsi="Google Sans Text"/>
          <w:b w:val="1"/>
          <w:bCs w:val="1"/>
          <w:color w:val="1f1f1f"/>
          <w:rtl w:val="0"/>
        </w:rPr>
        <w:t xml:space="preserve">RD$1,000</w:t>
      </w:r>
      <w:r w:rsidDel="00000000" w:rsidR="00000000" w:rsidRPr="00000000">
        <w:rPr>
          <w:rFonts w:ascii="Google Sans Text" w:cs="Google Sans Text" w:eastAsia="Google Sans Text" w:hAnsi="Google Sans Text"/>
          <w:color w:val="1f1f1f"/>
          <w:rtl w:val="0"/>
        </w:rPr>
        <w:t xml:space="preserve"> hasta </w:t>
      </w:r>
      <w:r w:rsidDel="00000000" w:rsidR="00000000" w:rsidRPr="00000000">
        <w:rPr>
          <w:rFonts w:ascii="Google Sans Text" w:cs="Google Sans Text" w:eastAsia="Google Sans Text" w:hAnsi="Google Sans Text"/>
          <w:b w:val="1"/>
          <w:bCs w:val="1"/>
          <w:color w:val="1f1f1f"/>
          <w:rtl w:val="0"/>
        </w:rPr>
        <w:t xml:space="preserve">RD$1,600</w:t>
      </w:r>
      <w:r w:rsidDel="00000000" w:rsidR="00000000" w:rsidRPr="00000000">
        <w:rPr>
          <w:rFonts w:ascii="Google Sans Text" w:cs="Google Sans Text" w:eastAsia="Google Sans Text" w:hAnsi="Google Sans Text"/>
          <w:color w:val="1f1f1f"/>
          <w:rtl w:val="0"/>
        </w:rPr>
        <w:t xml:space="preserve"> para unidades tipo Split estándar.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Limitaciones:</w:t>
      </w:r>
      <w:r w:rsidDel="00000000" w:rsidR="00000000" w:rsidRPr="00000000">
        <w:rPr>
          <w:rFonts w:ascii="Google Sans Text" w:cs="Google Sans Text" w:eastAsia="Google Sans Text" w:hAnsi="Google Sans Text"/>
          <w:color w:val="1f1f1f"/>
          <w:rtl w:val="0"/>
        </w:rPr>
        <w:t xml:space="preserve"> Generalmente no emiten facturas con Comprobante Fiscal (NCF) válido para crédito fiscal, lo que los excluye del mercado corporativo formal. Las garantías son verbales y la disponibilidad de herramientas avanzadas (bombas de vacío de alta capacidad, recuperadoras de gas) suele ser limitada.</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Sector Formal: Empresas de Servicios y Contratistas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grupo incluye compañías registradas que cumplen con las normativas fiscales y laborales de la República Dominicana.</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Estructura de Costos:</w:t>
      </w:r>
      <w:r w:rsidDel="00000000" w:rsidR="00000000" w:rsidRPr="00000000">
        <w:rPr>
          <w:rFonts w:ascii="Google Sans Text" w:cs="Google Sans Text" w:eastAsia="Google Sans Text" w:hAnsi="Google Sans Text"/>
          <w:color w:val="1f1f1f"/>
          <w:rtl w:val="0"/>
        </w:rPr>
        <w:t xml:space="preserve"> Sus tarifas deben cubrir el ITBIS (18%), las cargas sociales de los empleados, seguros de responsabilidad civil, flotas de vehículos rotulados y locales comerciales.</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 de Precios:</w:t>
      </w:r>
      <w:r w:rsidDel="00000000" w:rsidR="00000000" w:rsidRPr="00000000">
        <w:rPr>
          <w:rFonts w:ascii="Google Sans Text" w:cs="Google Sans Text" w:eastAsia="Google Sans Text" w:hAnsi="Google Sans Text"/>
          <w:color w:val="1f1f1f"/>
          <w:rtl w:val="0"/>
        </w:rPr>
        <w:t xml:space="preserve"> Se posicionan en base a la confiabilidad, el cumplimiento de protocolos de fabricante (Lennox, Gree, Airmax) y la capacidad de respuesta garantizada. Sus tarifas base para mantenimiento preventivo oscilan entre </w:t>
      </w:r>
      <w:r w:rsidDel="00000000" w:rsidR="00000000" w:rsidRPr="00000000">
        <w:rPr>
          <w:rFonts w:ascii="Google Sans Text" w:cs="Google Sans Text" w:eastAsia="Google Sans Text" w:hAnsi="Google Sans Text"/>
          <w:b w:val="1"/>
          <w:bCs w:val="1"/>
          <w:color w:val="1f1f1f"/>
          <w:rtl w:val="0"/>
        </w:rPr>
        <w:t xml:space="preserve">RD$2,000 y RD$3,000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Valor Agregado:</w:t>
      </w:r>
      <w:r w:rsidDel="00000000" w:rsidR="00000000" w:rsidRPr="00000000">
        <w:rPr>
          <w:rFonts w:ascii="Google Sans Text" w:cs="Google Sans Text" w:eastAsia="Google Sans Text" w:hAnsi="Google Sans Text"/>
          <w:color w:val="1f1f1f"/>
          <w:rtl w:val="0"/>
        </w:rPr>
        <w:t xml:space="preserve"> Ofrecen contratos de mantenimiento ("Igualas"), facturación fiscal y acceso a repuestos originales. Son los proveedores preferentes para licitaciones estatales y grandes corporaciones.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La "Economía de Ofertas": Distorsiones de Precio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fenómeno particular en el mercado dominicano es la prevalencia de plataformas de descuentos colectivos (como Megusta y Gustazos). Estas plataformas crean un "precio artificial" temporal que distorsiona la percepción del valor del servicio.</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Mecánica:</w:t>
      </w:r>
      <w:r w:rsidDel="00000000" w:rsidR="00000000" w:rsidRPr="00000000">
        <w:rPr>
          <w:rFonts w:ascii="Google Sans Text" w:cs="Google Sans Text" w:eastAsia="Google Sans Text" w:hAnsi="Google Sans Text"/>
          <w:color w:val="1f1f1f"/>
          <w:rtl w:val="0"/>
        </w:rPr>
        <w:t xml:space="preserve"> Empresas establecidas utilizan estos canales para llenar capacidad ociosa en temporadas bajas, ofreciendo descuentos del 40% al 60%.</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Datos de Mercado:</w:t>
      </w:r>
      <w:r w:rsidDel="00000000" w:rsidR="00000000" w:rsidRPr="00000000">
        <w:rPr>
          <w:rFonts w:ascii="Google Sans Text" w:cs="Google Sans Text" w:eastAsia="Google Sans Text" w:hAnsi="Google Sans Text"/>
          <w:color w:val="1f1f1f"/>
          <w:rtl w:val="0"/>
        </w:rPr>
        <w:t xml:space="preserve"> Servicios con un valor de lista de </w:t>
      </w:r>
      <w:r w:rsidDel="00000000" w:rsidR="00000000" w:rsidRPr="00000000">
        <w:rPr>
          <w:rFonts w:ascii="Google Sans Text" w:cs="Google Sans Text" w:eastAsia="Google Sans Text" w:hAnsi="Google Sans Text"/>
          <w:b w:val="1"/>
          <w:bCs w:val="1"/>
          <w:color w:val="1f1f1f"/>
          <w:rtl w:val="0"/>
        </w:rPr>
        <w:t xml:space="preserve">RD$2,500</w:t>
      </w:r>
      <w:r w:rsidDel="00000000" w:rsidR="00000000" w:rsidRPr="00000000">
        <w:rPr>
          <w:rFonts w:ascii="Google Sans Text" w:cs="Google Sans Text" w:eastAsia="Google Sans Text" w:hAnsi="Google Sans Text"/>
          <w:color w:val="1f1f1f"/>
          <w:rtl w:val="0"/>
        </w:rPr>
        <w:t xml:space="preserve"> se comercializan frecuentemente entre </w:t>
      </w:r>
      <w:r w:rsidDel="00000000" w:rsidR="00000000" w:rsidRPr="00000000">
        <w:rPr>
          <w:rFonts w:ascii="Google Sans Text" w:cs="Google Sans Text" w:eastAsia="Google Sans Text" w:hAnsi="Google Sans Text"/>
          <w:b w:val="1"/>
          <w:bCs w:val="1"/>
          <w:color w:val="1f1f1f"/>
          <w:rtl w:val="0"/>
        </w:rPr>
        <w:t xml:space="preserve">RD$1,099 y RD$1,499</w:t>
      </w:r>
      <w:r w:rsidDel="00000000" w:rsidR="00000000" w:rsidRPr="00000000">
        <w:rPr>
          <w:rFonts w:ascii="Google Sans Text" w:cs="Google Sans Text" w:eastAsia="Google Sans Text" w:hAnsi="Google Sans Text"/>
          <w:color w:val="1f1f1f"/>
          <w:rtl w:val="0"/>
        </w:rPr>
        <w:t xml:space="preserve"> en estas plataformas.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Implicación:</w:t>
      </w:r>
      <w:r w:rsidDel="00000000" w:rsidR="00000000" w:rsidRPr="00000000">
        <w:rPr>
          <w:rFonts w:ascii="Google Sans Text" w:cs="Google Sans Text" w:eastAsia="Google Sans Text" w:hAnsi="Google Sans Text"/>
          <w:color w:val="1f1f1f"/>
          <w:rtl w:val="0"/>
        </w:rPr>
        <w:t xml:space="preserve"> Esto sugiere que el margen de maniobra en los precios de lista es amplio, o que las empresas utilizan estos servicios como "loss leaders" (productos gancho) para captar clientes y luego realizar ventas cruzadas de reparaciones o recargas de gas, donde los márgenes son mayores.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Mantenimiento Preventivo: Análisis de Costos y Procedimientos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mantenimiento preventivo en la República Dominicana se centra principalmente en la limpieza física de las unidades para garantizar el intercambio térmico eficiente y la calidad del aire. Dado el clima húmedo y, en muchas zonas, salino, la frecuencia recomendada suele ser trimestral o semestral, superior a la de climas más secos.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Aires Acondicionados Tipo Split (Muro Alto)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equipo más ubicuo en hogares y pequeñas oficinas es el sistema "Split". El costo del mantenimiento varía según la capacidad del equipo (medida en BTU - British Thermal Units) y la profundidad del servicio.</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Mantenimiento Básico vs. Mantenimiento Profundo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crucial distinguir entre una limpieza superficial y un mantenimiento profundo, ya que la terminología en las ofertas puede ser confusa.</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Limpieza de Filtros (Básico):</w:t>
      </w:r>
      <w:r w:rsidDel="00000000" w:rsidR="00000000" w:rsidRPr="00000000">
        <w:rPr>
          <w:rFonts w:ascii="Google Sans Text" w:cs="Google Sans Text" w:eastAsia="Google Sans Text" w:hAnsi="Google Sans Text"/>
          <w:color w:val="1f1f1f"/>
          <w:rtl w:val="0"/>
        </w:rPr>
        <w:t xml:space="preserve"> A menudo cobrada entre </w:t>
      </w:r>
      <w:r w:rsidDel="00000000" w:rsidR="00000000" w:rsidRPr="00000000">
        <w:rPr>
          <w:rFonts w:ascii="Google Sans Text" w:cs="Google Sans Text" w:eastAsia="Google Sans Text" w:hAnsi="Google Sans Text"/>
          <w:b w:val="1"/>
          <w:bCs w:val="1"/>
          <w:color w:val="1f1f1f"/>
          <w:rtl w:val="0"/>
        </w:rPr>
        <w:t xml:space="preserve">RD$500 y RD$800</w:t>
      </w:r>
      <w:r w:rsidDel="00000000" w:rsidR="00000000" w:rsidRPr="00000000">
        <w:rPr>
          <w:rFonts w:ascii="Google Sans Text" w:cs="Google Sans Text" w:eastAsia="Google Sans Text" w:hAnsi="Google Sans Text"/>
          <w:color w:val="1f1f1f"/>
          <w:rtl w:val="0"/>
        </w:rPr>
        <w:t xml:space="preserve"> o realizada por el propio usuario. Solo implica lavar los filtros de malla plástica.</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Mantenimiento Profundo (Standard de la Industria):</w:t>
      </w:r>
      <w:r w:rsidDel="00000000" w:rsidR="00000000" w:rsidRPr="00000000">
        <w:rPr>
          <w:rFonts w:ascii="Google Sans Text" w:cs="Google Sans Text" w:eastAsia="Google Sans Text" w:hAnsi="Google Sans Text"/>
          <w:color w:val="1f1f1f"/>
          <w:rtl w:val="0"/>
        </w:rPr>
        <w:t xml:space="preserve"> Implica el desarme de la carcasa (frente), la limpieza del evaporador (serpentín interior) y la turbina (blower) utilizando hidrolavadoras a presión, la limpieza de la bandeja de drenaje para evitar filtraciones de agua, y el lavado de la unidad condensadora exterior. Se utilizan químicos desincrustantes (ácidos o alcalinos biodegradables).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 Matriz de Precios de Mantenimiento Preventivo (Split) - Santo Domingo y Santiago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Capacidad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Técnico Independiente (Precio Promedio)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Empresa Formal (Precio de Lista)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Precio en Oferta (Plataformas Digitales)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Inclusiones Típicas del Servicio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9,000 - 12,000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RD$ 1,000 – RD$ 1,500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RD$ 2,000 – RD$ 2,500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RD$ 1,099 – RD$ 1,200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Lavado interior/exterior, revisión de presiones, limpieza de filtros.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RD$ 1,200 – RD$ 1,800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RD$ 2,500 – RD$ 3,000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RD$ 1,499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Mismo protocolo; requiere mayor volumen de químicos y tiempo.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RD$ 1,500 – RD$ 2,200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RD$ 3,000 – RD$ 3,800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RD$ 1,800+ (Suele aplicar recargo)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Unidades más pesadas, a menudo requieren dos técnicos para el desarme seguro.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36,000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RD$ 2,500 – RD$ 3,500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RD$ 4,000 – RD$ 5,500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Generalmente no aplica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Suelen ser unidades piso-techo o cassette; requieren escaleras altas o andamios.</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Análisis de Descuentos por Volumen: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 una práctica estándar de escalado de precios inversos. Cuando un cliente solicita el servicio para múltiples unidades en una sola visita, los costos fijos (desplazamiento, preparación de equipos) se diluyen. Según datos de proveedores como Contrata.com, el precio puede descender a RD$1,500 por unidad a partir del tercer aire acondicionado, incluso en empresas formales que cobran RD$2,000 por una unidad individual.2 Esta estructura de precios incentiva el mantenimiento por lotes en residencias grandes o PYMES.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Aires Acondicionados de Cassette y Piso Techo (Comercial Ligero)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Estos equipos, comunes en bancos, restaurantes y oficinas abiertas, presentan una complejidad mayor. El mantenimiento de un equipo tipo Cassette implica desmontar el panel decorativo y la bomba de condensado, componentes que son propensos a obstrucciones que causan goteos.</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Promedio:</w:t>
      </w:r>
      <w:r w:rsidDel="00000000" w:rsidR="00000000" w:rsidRPr="00000000">
        <w:rPr>
          <w:rFonts w:ascii="Google Sans Text" w:cs="Google Sans Text" w:eastAsia="Google Sans Text" w:hAnsi="Google Sans Text"/>
          <w:color w:val="1f1f1f"/>
          <w:rtl w:val="0"/>
        </w:rPr>
        <w:t xml:space="preserve"> El mercado sitúa el mantenimiento de estas unidades entre </w:t>
      </w:r>
      <w:r w:rsidDel="00000000" w:rsidR="00000000" w:rsidRPr="00000000">
        <w:rPr>
          <w:rFonts w:ascii="Google Sans Text" w:cs="Google Sans Text" w:eastAsia="Google Sans Text" w:hAnsi="Google Sans Text"/>
          <w:b w:val="1"/>
          <w:bCs w:val="1"/>
          <w:color w:val="1f1f1f"/>
          <w:rtl w:val="0"/>
        </w:rPr>
        <w:t xml:space="preserve">RD$3,500 y RD$5,000</w:t>
      </w:r>
      <w:r w:rsidDel="00000000" w:rsidR="00000000" w:rsidRPr="00000000">
        <w:rPr>
          <w:rFonts w:ascii="Google Sans Text" w:cs="Google Sans Text" w:eastAsia="Google Sans Text" w:hAnsi="Google Sans Text"/>
          <w:color w:val="1f1f1f"/>
          <w:rtl w:val="0"/>
        </w:rPr>
        <w:t xml:space="preserve"> por unidad.</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Diferencial Técnico:</w:t>
      </w:r>
      <w:r w:rsidDel="00000000" w:rsidR="00000000" w:rsidRPr="00000000">
        <w:rPr>
          <w:rFonts w:ascii="Google Sans Text" w:cs="Google Sans Text" w:eastAsia="Google Sans Text" w:hAnsi="Google Sans Text"/>
          <w:color w:val="1f1f1f"/>
          <w:rtl w:val="0"/>
        </w:rPr>
        <w:t xml:space="preserve"> Requiere mayor cuidado con la electrónica integrada en el panel y el manejo de las tuberías de drenaje asistidas por bomba.</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Aires Acondicionados Centrales y de Conductos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mantenimiento de unidades de conductos (ductadas) es significativamente más costoso debido a la necesidad de limpiar no solo la manejadora de aire, sino también inspeccionar los ductos y rejillas.</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Rango de Precios:</w:t>
      </w:r>
      <w:r w:rsidDel="00000000" w:rsidR="00000000" w:rsidRPr="00000000">
        <w:rPr>
          <w:rFonts w:ascii="Google Sans Text" w:cs="Google Sans Text" w:eastAsia="Google Sans Text" w:hAnsi="Google Sans Text"/>
          <w:color w:val="1f1f1f"/>
          <w:rtl w:val="0"/>
        </w:rPr>
        <w:t xml:space="preserve"> Desde </w:t>
      </w:r>
      <w:r w:rsidDel="00000000" w:rsidR="00000000" w:rsidRPr="00000000">
        <w:rPr>
          <w:rFonts w:ascii="Google Sans Text" w:cs="Google Sans Text" w:eastAsia="Google Sans Text" w:hAnsi="Google Sans Text"/>
          <w:b w:val="1"/>
          <w:bCs w:val="1"/>
          <w:color w:val="1f1f1f"/>
          <w:rtl w:val="0"/>
        </w:rPr>
        <w:t xml:space="preserve">RD$4,500</w:t>
      </w:r>
      <w:r w:rsidDel="00000000" w:rsidR="00000000" w:rsidRPr="00000000">
        <w:rPr>
          <w:rFonts w:ascii="Google Sans Text" w:cs="Google Sans Text" w:eastAsia="Google Sans Text" w:hAnsi="Google Sans Text"/>
          <w:color w:val="1f1f1f"/>
          <w:rtl w:val="0"/>
        </w:rPr>
        <w:t xml:space="preserve"> por tonelada de refrigeración, aunque a menudo se cotiza por proyecto.</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Ofertas de Mercado:</w:t>
      </w:r>
      <w:r w:rsidDel="00000000" w:rsidR="00000000" w:rsidRPr="00000000">
        <w:rPr>
          <w:rFonts w:ascii="Google Sans Text" w:cs="Google Sans Text" w:eastAsia="Google Sans Text" w:hAnsi="Google Sans Text"/>
          <w:color w:val="1f1f1f"/>
          <w:rtl w:val="0"/>
        </w:rPr>
        <w:t xml:space="preserve"> Se han observado unidades de 3 toneladas (36,000 BTU) ducteables a la venta por RD$49,999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lo que da contexto al alto costo de su mantenimiento proporcional al activo.</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Contratos de Mantenimiento ("Igualas")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el sector corporativo y gubernamental, el modelo transaccional (pago por visita) es ineficiente. Se utilizan contratos anuales ("Igualas") que aseguran una tarifa plana mensual por equipo a cambio de visitas periódicas programadas (mensuales, bimestrales o trimestrales).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Requisitos y Estructura de Costos en Licitaciones Públicas: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 pliegos de condiciones de instituciones como la Tesorería de la Seguridad Social (TSS) y la Dirección General de Aduanas (DGA) revela que los proveedores deben cumplir con requisitos estrictos que elevan sus costos operativos y, por ende, sus precios:</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Solvencia y Crédito:</w:t>
      </w:r>
      <w:r w:rsidDel="00000000" w:rsidR="00000000" w:rsidRPr="00000000">
        <w:rPr>
          <w:rFonts w:ascii="Google Sans Text" w:cs="Google Sans Text" w:eastAsia="Google Sans Text" w:hAnsi="Google Sans Text"/>
          <w:color w:val="1f1f1f"/>
          <w:rtl w:val="0"/>
        </w:rPr>
        <w:t xml:space="preserve"> Se exigen cartas de crédito abiertas para reparaciones no programadas.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Seguros:</w:t>
      </w:r>
      <w:r w:rsidDel="00000000" w:rsidR="00000000" w:rsidRPr="00000000">
        <w:rPr>
          <w:rFonts w:ascii="Google Sans Text" w:cs="Google Sans Text" w:eastAsia="Google Sans Text" w:hAnsi="Google Sans Text"/>
          <w:color w:val="1f1f1f"/>
          <w:rtl w:val="0"/>
        </w:rPr>
        <w:t xml:space="preserve"> Pólizas de responsabilidad civil y fianzas de cumplimiento (usualmente el 1% o 4% del monto del contrato).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Alcance:</w:t>
      </w:r>
      <w:r w:rsidDel="00000000" w:rsidR="00000000" w:rsidRPr="00000000">
        <w:rPr>
          <w:rFonts w:ascii="Google Sans Text" w:cs="Google Sans Text" w:eastAsia="Google Sans Text" w:hAnsi="Google Sans Text"/>
          <w:color w:val="1f1f1f"/>
          <w:rtl w:val="0"/>
        </w:rPr>
        <w:t xml:space="preserve"> Las igualas suelen incluir la limpieza y la mano de obra para reparaciones menores, pero excluyen repuestos mayores (compresores, motores) y gas refrigerante, los cuales se facturan aparte bajo previa cotización.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Cláusulas de Escalabilidad:</w:t>
      </w:r>
      <w:r w:rsidDel="00000000" w:rsidR="00000000" w:rsidRPr="00000000">
        <w:rPr>
          <w:rFonts w:ascii="Google Sans Text" w:cs="Google Sans Text" w:eastAsia="Google Sans Text" w:hAnsi="Google Sans Text"/>
          <w:color w:val="1f1f1f"/>
          <w:rtl w:val="0"/>
        </w:rPr>
        <w:t xml:space="preserve"> Los contratos prevén la inclusión automática de nuevas unidades instaladas o sustituidas, ajustando el costo mensual de mutuo acuerdo.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Mantenimiento Correctivo: Reparaciones y Costos de Repuestos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mantenimiento correctivo se activa ante la falla del equipo. A diferencia del preventivo, los costos aquí son altamente variables y dependen de la naturaleza de la avería (eléctrica, mecánica o fuga de refrigerante) y del costo de los insumos importados.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Diagnóstico y Visita Técnica ("Chequeo")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primer paso es la evaluación. En la República Dominicana, esta tarifa cubre el desplazamiento y el tiempo del técnico para identificar la falla.</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Tarifa Estándar: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RD$600 – RD$1,000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Política de Exoneración:</w:t>
      </w:r>
      <w:r w:rsidDel="00000000" w:rsidR="00000000" w:rsidRPr="00000000">
        <w:rPr>
          <w:rFonts w:ascii="Google Sans Text" w:cs="Google Sans Text" w:eastAsia="Google Sans Text" w:hAnsi="Google Sans Text"/>
          <w:color w:val="1f1f1f"/>
          <w:rtl w:val="0"/>
        </w:rPr>
        <w:t xml:space="preserve"> Es práctica común en la industria (tanto formal como informal) que este costo se acredite o exonere si el cliente autoriza la reparación cotizada en el momento.</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El Mercado del Gas Refrigerante: Recargas y Fugas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fugas de refrigerante son una de las causas más frecuentes de solicitud de servicio. El precio de la recarga está influenciado por el tipo de gas (el R22 está en desuso y es más caro por escasez; el R410a es el estándar actual; el R32 comienza a penetrar el mercado).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Análisis de Costos de Insumos vs. Precio de Servicio: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 vital entender la estructura de margen del técnico.</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del Material:</w:t>
      </w:r>
      <w:r w:rsidDel="00000000" w:rsidR="00000000" w:rsidRPr="00000000">
        <w:rPr>
          <w:rFonts w:ascii="Google Sans Text" w:cs="Google Sans Text" w:eastAsia="Google Sans Text" w:hAnsi="Google Sans Text"/>
          <w:color w:val="1f1f1f"/>
          <w:rtl w:val="0"/>
        </w:rPr>
        <w:t xml:space="preserve"> Una lata de 600g-800g de gas R410a tiene un costo de venta al público en ferreterías especializadas (como </w:t>
      </w:r>
      <w:r w:rsidDel="00000000" w:rsidR="00000000" w:rsidRPr="00000000">
        <w:rPr>
          <w:rFonts w:ascii="Google Sans Text" w:cs="Google Sans Text" w:eastAsia="Google Sans Text" w:hAnsi="Google Sans Text"/>
          <w:i w:val="1"/>
          <w:iCs w:val="1"/>
          <w:color w:val="1f1f1f"/>
          <w:rtl w:val="0"/>
        </w:rPr>
        <w:t xml:space="preserve">RefriPartes</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i w:val="1"/>
          <w:iCs w:val="1"/>
          <w:color w:val="1f1f1f"/>
          <w:rtl w:val="0"/>
        </w:rPr>
        <w:t xml:space="preserve">Ochoa</w:t>
      </w:r>
      <w:r w:rsidDel="00000000" w:rsidR="00000000" w:rsidRPr="00000000">
        <w:rPr>
          <w:rFonts w:ascii="Google Sans Text" w:cs="Google Sans Text" w:eastAsia="Google Sans Text" w:hAnsi="Google Sans Text"/>
          <w:color w:val="1f1f1f"/>
          <w:rtl w:val="0"/>
        </w:rPr>
        <w:t xml:space="preserve">) de entre </w:t>
      </w:r>
      <w:r w:rsidDel="00000000" w:rsidR="00000000" w:rsidRPr="00000000">
        <w:rPr>
          <w:rFonts w:ascii="Google Sans Text" w:cs="Google Sans Text" w:eastAsia="Google Sans Text" w:hAnsi="Google Sans Text"/>
          <w:b w:val="1"/>
          <w:bCs w:val="1"/>
          <w:color w:val="1f1f1f"/>
          <w:rtl w:val="0"/>
        </w:rPr>
        <w:t xml:space="preserve">RD$750 y RD$2,000</w:t>
      </w:r>
      <w:r w:rsidDel="00000000" w:rsidR="00000000" w:rsidRPr="00000000">
        <w:rPr>
          <w:rFonts w:ascii="Google Sans Text" w:cs="Google Sans Text" w:eastAsia="Google Sans Text" w:hAnsi="Google Sans Text"/>
          <w:color w:val="1f1f1f"/>
          <w:rtl w:val="0"/>
        </w:rPr>
        <w:t xml:space="preserve">, dependiendo de la marca (Générica vs. Chemours/Dupont).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Un cilindro de 25 libras cuesta alrededor de </w:t>
      </w:r>
      <w:r w:rsidDel="00000000" w:rsidR="00000000" w:rsidRPr="00000000">
        <w:rPr>
          <w:rFonts w:ascii="Google Sans Text" w:cs="Google Sans Text" w:eastAsia="Google Sans Text" w:hAnsi="Google Sans Text"/>
          <w:b w:val="1"/>
          <w:bCs w:val="1"/>
          <w:color w:val="1f1f1f"/>
          <w:rtl w:val="0"/>
        </w:rPr>
        <w:t xml:space="preserve">RD$22,842</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Precio del Servicio al Cliente:</w:t>
      </w:r>
      <w:r w:rsidDel="00000000" w:rsidR="00000000" w:rsidRPr="00000000">
        <w:rPr>
          <w:rFonts w:ascii="Google Sans Text" w:cs="Google Sans Text" w:eastAsia="Google Sans Text" w:hAnsi="Google Sans Text"/>
          <w:color w:val="1f1f1f"/>
          <w:rtl w:val="0"/>
        </w:rPr>
        <w:t xml:space="preserve"> A pesar del costo "bajo" del insumo por onza, el servicio de recarga incluye el uso de herramientas especializadas (manómetros, bomba de vacío), el conocimiento técnico y el riesgo operativo.</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Fugas:</w:t>
      </w:r>
      <w:r w:rsidDel="00000000" w:rsidR="00000000" w:rsidRPr="00000000">
        <w:rPr>
          <w:rFonts w:ascii="Google Sans Text" w:cs="Google Sans Text" w:eastAsia="Google Sans Text" w:hAnsi="Google Sans Text"/>
          <w:color w:val="1f1f1f"/>
          <w:rtl w:val="0"/>
        </w:rPr>
        <w:t xml:space="preserve"> Una simple recarga sin corregir la fuga es una solución temporal. La corrección de fugas (soldadura autógena, presurización con nitrógeno) añade un costo significativo de mano de obra.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2: Tarifario de Servicios de Refrigeración (Correctivo)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Rango de Precio (RD$)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Notas Técnicas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Completivo de Gas (R410a)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RD$ 2,000 – RD$ 3,500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Solo aplica si la pérdida fue mínima; incluye chequeo de presiones.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Carga Completa (R410a)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RD$ 3,500 – RD$ 5,500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Requiere vacío del sistema para eliminar humedad. Esencial si se perdió todo el gas.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Corrección de Fugas (Soldadura)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RD$ 2,500 – RD$ 4,500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Incluye soldadura de tubería de cobre, presurización y posterior carga de gas.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Carga de Gas R22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Precio elevado por obsolescencia y normativas ambientales. Insumo más caro.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Reparaciones Eléctricas y Electrónicas (La Era Inverter)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masificación de la tecnología Inverter en RD, impulsada por el alto costo de la energía eléctrica, ha cambiado el perfil de las reparaciones. Mientras que los aires convencionales sufrían fallas de capacitores, los Inverter sufren fallas en tarjetas electrónicas complejas, susceptibles a las fluctuaciones de voltaje comunes en la red eléctrica dominicana.</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Costo de la Eficiencia: Reparación de Tarjetas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Reparar una tarjeta Inverter es un trabajo de electrónica avanzada, no de mecánica de refrigeración tradicional.</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Reparación de Tarjeta:</w:t>
      </w:r>
      <w:r w:rsidDel="00000000" w:rsidR="00000000" w:rsidRPr="00000000">
        <w:rPr>
          <w:rFonts w:ascii="Google Sans Text" w:cs="Google Sans Text" w:eastAsia="Google Sans Text" w:hAnsi="Google Sans Text"/>
          <w:color w:val="1f1f1f"/>
          <w:rtl w:val="0"/>
        </w:rPr>
        <w:t xml:space="preserve"> El servicio de diagnóstico y reparación de una tarjeta electrónica oscila entre </w:t>
      </w:r>
      <w:r w:rsidDel="00000000" w:rsidR="00000000" w:rsidRPr="00000000">
        <w:rPr>
          <w:rFonts w:ascii="Google Sans Text" w:cs="Google Sans Text" w:eastAsia="Google Sans Text" w:hAnsi="Google Sans Text"/>
          <w:b w:val="1"/>
          <w:bCs w:val="1"/>
          <w:color w:val="1f1f1f"/>
          <w:rtl w:val="0"/>
        </w:rPr>
        <w:t xml:space="preserve">RD$3,500 y RD$4,500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Sustitución de Tarjeta:</w:t>
      </w:r>
      <w:r w:rsidDel="00000000" w:rsidR="00000000" w:rsidRPr="00000000">
        <w:rPr>
          <w:rFonts w:ascii="Google Sans Text" w:cs="Google Sans Text" w:eastAsia="Google Sans Text" w:hAnsi="Google Sans Text"/>
          <w:color w:val="1f1f1f"/>
          <w:rtl w:val="0"/>
        </w:rPr>
        <w:t xml:space="preserve"> Si la tarjeta no es reparable, una nueva puede costar entre </w:t>
      </w:r>
      <w:r w:rsidDel="00000000" w:rsidR="00000000" w:rsidRPr="00000000">
        <w:rPr>
          <w:rFonts w:ascii="Google Sans Text" w:cs="Google Sans Text" w:eastAsia="Google Sans Text" w:hAnsi="Google Sans Text"/>
          <w:b w:val="1"/>
          <w:bCs w:val="1"/>
          <w:color w:val="1f1f1f"/>
          <w:rtl w:val="0"/>
        </w:rPr>
        <w:t xml:space="preserve">RD$8,000 y RD$12,000</w:t>
      </w:r>
      <w:r w:rsidDel="00000000" w:rsidR="00000000" w:rsidRPr="00000000">
        <w:rPr>
          <w:rFonts w:ascii="Google Sans Text" w:cs="Google Sans Text" w:eastAsia="Google Sans Text" w:hAnsi="Google Sans Text"/>
          <w:color w:val="1f1f1f"/>
          <w:rtl w:val="0"/>
        </w:rPr>
        <w:t xml:space="preserve">, acercándose a veces al 30-40% del valor de un equipo nuevo.</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Capacitores (Aires Convencionales):</w:t>
      </w:r>
      <w:r w:rsidDel="00000000" w:rsidR="00000000" w:rsidRPr="00000000">
        <w:rPr>
          <w:rFonts w:ascii="Google Sans Text" w:cs="Google Sans Text" w:eastAsia="Google Sans Text" w:hAnsi="Google Sans Text"/>
          <w:color w:val="1f1f1f"/>
          <w:rtl w:val="0"/>
        </w:rPr>
        <w:t xml:space="preserve"> Para equipos no-inverter, el cambio de capacitor es una reparación frecuente y económica. El repuesto cuesta entre </w:t>
      </w:r>
      <w:r w:rsidDel="00000000" w:rsidR="00000000" w:rsidRPr="00000000">
        <w:rPr>
          <w:rFonts w:ascii="Google Sans Text" w:cs="Google Sans Text" w:eastAsia="Google Sans Text" w:hAnsi="Google Sans Text"/>
          <w:b w:val="1"/>
          <w:bCs w:val="1"/>
          <w:color w:val="1f1f1f"/>
          <w:rtl w:val="0"/>
        </w:rPr>
        <w:t xml:space="preserve">RD$250 y RD$1,200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pero el servicio instalado se cobra típicamente entre </w:t>
      </w:r>
      <w:r w:rsidDel="00000000" w:rsidR="00000000" w:rsidRPr="00000000">
        <w:rPr>
          <w:rFonts w:ascii="Google Sans Text" w:cs="Google Sans Text" w:eastAsia="Google Sans Text" w:hAnsi="Google Sans Text"/>
          <w:b w:val="1"/>
          <w:bCs w:val="1"/>
          <w:color w:val="1f1f1f"/>
          <w:rtl w:val="0"/>
        </w:rPr>
        <w:t xml:space="preserve">RD$2,500 y RD$3,500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Este margen cubre la inmediatez y la mano de obra.</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Análisis Regional: Variaciones de Precios por Zona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República Dominicana no es un mercado de precios uniformes. Factores como el turismo, la salinidad ambiental y la logística de suministros crean micro-economías con precios diferenciados.</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Zona Metropolitana (Santo Domingo y Distrito Nacional)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el mercado más competitivo y denso.</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Dinámica:</w:t>
      </w:r>
      <w:r w:rsidDel="00000000" w:rsidR="00000000" w:rsidRPr="00000000">
        <w:rPr>
          <w:rFonts w:ascii="Google Sans Text" w:cs="Google Sans Text" w:eastAsia="Google Sans Text" w:hAnsi="Google Sans Text"/>
          <w:color w:val="1f1f1f"/>
          <w:rtl w:val="0"/>
        </w:rPr>
        <w:t xml:space="preserve"> Existe una saturación de técnicos independientes que mantiene los precios base bajos, pero una alta demanda de servicios corporativos que sostiene a las grandes empresas.</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Rango de Precios:</w:t>
      </w:r>
      <w:r w:rsidDel="00000000" w:rsidR="00000000" w:rsidRPr="00000000">
        <w:rPr>
          <w:rFonts w:ascii="Google Sans Text" w:cs="Google Sans Text" w:eastAsia="Google Sans Text" w:hAnsi="Google Sans Text"/>
          <w:color w:val="1f1f1f"/>
          <w:rtl w:val="0"/>
        </w:rPr>
        <w:t xml:space="preserve"> Se adhiere a los promedios nacionales estándar (Preventivo: RD$1,500 - RD$2,500).</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Sub-mercados:</w:t>
      </w:r>
      <w:r w:rsidDel="00000000" w:rsidR="00000000" w:rsidRPr="00000000">
        <w:rPr>
          <w:rFonts w:ascii="Google Sans Text" w:cs="Google Sans Text" w:eastAsia="Google Sans Text" w:hAnsi="Google Sans Text"/>
          <w:color w:val="1f1f1f"/>
          <w:rtl w:val="0"/>
        </w:rPr>
        <w:t xml:space="preserve"> En sectores de clase alta (Piantini, Naco, Bella Vista), las tarifas de empresas formales tienden al extremo superior (RD$2,500+) debido a las dificultades de acceso, estacionamiento y exigencias de horarios.</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Zona Este (Punta Cana, Bávaro, Verón)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región opera bajo una "Prima Turística" y una fuerte influencia de la dolarización.</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Efecto Dolarización:</w:t>
      </w:r>
      <w:r w:rsidDel="00000000" w:rsidR="00000000" w:rsidRPr="00000000">
        <w:rPr>
          <w:rFonts w:ascii="Google Sans Text" w:cs="Google Sans Text" w:eastAsia="Google Sans Text" w:hAnsi="Google Sans Text"/>
          <w:color w:val="1f1f1f"/>
          <w:rtl w:val="0"/>
        </w:rPr>
        <w:t xml:space="preserve"> Muchos servicios se cotizan directamente en dólares estadounidenses. Las ofertas de limpieza pueden comenzar en </w:t>
      </w:r>
      <w:r w:rsidDel="00000000" w:rsidR="00000000" w:rsidRPr="00000000">
        <w:rPr>
          <w:rFonts w:ascii="Google Sans Text" w:cs="Google Sans Text" w:eastAsia="Google Sans Text" w:hAnsi="Google Sans Text"/>
          <w:b w:val="1"/>
          <w:bCs w:val="1"/>
          <w:color w:val="1f1f1f"/>
          <w:rtl w:val="0"/>
        </w:rPr>
        <w:t xml:space="preserve">USD $55</w:t>
      </w:r>
      <w:r w:rsidDel="00000000" w:rsidR="00000000" w:rsidRPr="00000000">
        <w:rPr>
          <w:rFonts w:ascii="Google Sans Text" w:cs="Google Sans Text" w:eastAsia="Google Sans Text" w:hAnsi="Google Sans Text"/>
          <w:color w:val="1f1f1f"/>
          <w:rtl w:val="0"/>
        </w:rPr>
        <w:t xml:space="preserve"> (aprox. RD$3,300)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lo que representa un sobreprecio del 30-50% respecto a Santo Domingo.</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Factor Ambiental:</w:t>
      </w:r>
      <w:r w:rsidDel="00000000" w:rsidR="00000000" w:rsidRPr="00000000">
        <w:rPr>
          <w:rFonts w:ascii="Google Sans Text" w:cs="Google Sans Text" w:eastAsia="Google Sans Text" w:hAnsi="Google Sans Text"/>
          <w:color w:val="1f1f1f"/>
          <w:rtl w:val="0"/>
        </w:rPr>
        <w:t xml:space="preserve"> La proximidad al mar implica una corrosión acelerada. Los mantenimientos deben ser más frecuentes y a menudo requieren recubrimientos anticorrosivos adicionales en los condensadores, elevando el costo.</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Logística:</w:t>
      </w:r>
      <w:r w:rsidDel="00000000" w:rsidR="00000000" w:rsidRPr="00000000">
        <w:rPr>
          <w:rFonts w:ascii="Google Sans Text" w:cs="Google Sans Text" w:eastAsia="Google Sans Text" w:hAnsi="Google Sans Text"/>
          <w:color w:val="1f1f1f"/>
          <w:rtl w:val="0"/>
        </w:rPr>
        <w:t xml:space="preserve"> Aunque hay proveedores locales, los repuestos específicos a menudo deben transportarse desde Santo Domingo, lo que añade costos de flete y tiempo de espera a las reparaciones correctivas.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Zona Norte (Santiago de los Caballeros)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Santiago funciona como un </w:t>
      </w:r>
      <w:r w:rsidDel="00000000" w:rsidR="00000000" w:rsidRPr="00000000">
        <w:rPr>
          <w:rFonts w:ascii="Google Sans Text" w:cs="Google Sans Text" w:eastAsia="Google Sans Text" w:hAnsi="Google Sans Text"/>
          <w:i w:val="1"/>
          <w:iCs w:val="1"/>
          <w:color w:val="1f1f1f"/>
          <w:rtl w:val="0"/>
        </w:rPr>
        <w:t xml:space="preserve">hub</w:t>
      </w:r>
      <w:r w:rsidDel="00000000" w:rsidR="00000000" w:rsidRPr="00000000">
        <w:rPr>
          <w:rFonts w:ascii="Google Sans Text" w:cs="Google Sans Text" w:eastAsia="Google Sans Text" w:hAnsi="Google Sans Text"/>
          <w:color w:val="1f1f1f"/>
          <w:rtl w:val="0"/>
        </w:rPr>
        <w:t xml:space="preserve"> industrial y comercial con una dinámica de precios robusta pero competitiva.</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Acceso a Insumos:</w:t>
      </w:r>
      <w:r w:rsidDel="00000000" w:rsidR="00000000" w:rsidRPr="00000000">
        <w:rPr>
          <w:rFonts w:ascii="Google Sans Text" w:cs="Google Sans Text" w:eastAsia="Google Sans Text" w:hAnsi="Google Sans Text"/>
          <w:color w:val="1f1f1f"/>
          <w:rtl w:val="0"/>
        </w:rPr>
        <w:t xml:space="preserve"> La presencia de grandes ferreterías y distribuidores (como </w:t>
      </w:r>
      <w:r w:rsidDel="00000000" w:rsidR="00000000" w:rsidRPr="00000000">
        <w:rPr>
          <w:rFonts w:ascii="Google Sans Text" w:cs="Google Sans Text" w:eastAsia="Google Sans Text" w:hAnsi="Google Sans Text"/>
          <w:i w:val="1"/>
          <w:iCs w:val="1"/>
          <w:color w:val="1f1f1f"/>
          <w:rtl w:val="0"/>
        </w:rPr>
        <w:t xml:space="preserve">Ochoa</w:t>
      </w:r>
      <w:r w:rsidDel="00000000" w:rsidR="00000000" w:rsidRPr="00000000">
        <w:rPr>
          <w:rFonts w:ascii="Google Sans Text" w:cs="Google Sans Text" w:eastAsia="Google Sans Text" w:hAnsi="Google Sans Text"/>
          <w:color w:val="1f1f1f"/>
          <w:rtl w:val="0"/>
        </w:rPr>
        <w:t xml:space="preserve">) facilita el acceso a repuestos, manteniendo los costos correctivos controlados.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Mano de Obra:</w:t>
      </w:r>
      <w:r w:rsidDel="00000000" w:rsidR="00000000" w:rsidRPr="00000000">
        <w:rPr>
          <w:rFonts w:ascii="Google Sans Text" w:cs="Google Sans Text" w:eastAsia="Google Sans Text" w:hAnsi="Google Sans Text"/>
          <w:color w:val="1f1f1f"/>
          <w:rtl w:val="0"/>
        </w:rPr>
        <w:t xml:space="preserve"> Ligeramente más económica que en el Distrito Nacional en los sectores periféricos, con mantenimientos básicos encontrables desde </w:t>
      </w:r>
      <w:r w:rsidDel="00000000" w:rsidR="00000000" w:rsidRPr="00000000">
        <w:rPr>
          <w:rFonts w:ascii="Google Sans Text" w:cs="Google Sans Text" w:eastAsia="Google Sans Text" w:hAnsi="Google Sans Text"/>
          <w:b w:val="1"/>
          <w:bCs w:val="1"/>
          <w:color w:val="1f1f1f"/>
          <w:rtl w:val="0"/>
        </w:rPr>
        <w:t xml:space="preserve">RD$1,200</w:t>
      </w:r>
      <w:r w:rsidDel="00000000" w:rsidR="00000000" w:rsidRPr="00000000">
        <w:rPr>
          <w:rFonts w:ascii="Google Sans Text" w:cs="Google Sans Text" w:eastAsia="Google Sans Text" w:hAnsi="Google Sans Text"/>
          <w:color w:val="1f1f1f"/>
          <w:rtl w:val="0"/>
        </w:rPr>
        <w:t xml:space="preserve">. Sin embargo, las empresas establecidas mantienen la paridad con la capital.</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Puerto Plata y Costa Norte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Similar a Punta Cana, pero con un perfil turístico y residencial mixto.</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Desafío de la Corrosión:</w:t>
      </w:r>
      <w:r w:rsidDel="00000000" w:rsidR="00000000" w:rsidRPr="00000000">
        <w:rPr>
          <w:rFonts w:ascii="Google Sans Text" w:cs="Google Sans Text" w:eastAsia="Google Sans Text" w:hAnsi="Google Sans Text"/>
          <w:color w:val="1f1f1f"/>
          <w:rtl w:val="0"/>
        </w:rPr>
        <w:t xml:space="preserve"> Es la variable crítica. Los equipos tienen una vida útil menor si no se mantienen rigurosamente.</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Precios:</w:t>
      </w:r>
      <w:r w:rsidDel="00000000" w:rsidR="00000000" w:rsidRPr="00000000">
        <w:rPr>
          <w:rFonts w:ascii="Google Sans Text" w:cs="Google Sans Text" w:eastAsia="Google Sans Text" w:hAnsi="Google Sans Text"/>
          <w:color w:val="1f1f1f"/>
          <w:rtl w:val="0"/>
        </w:rPr>
        <w:t xml:space="preserve"> Se sitúan en un punto medio entre Santiago y Punta Cana. Un mantenimiento profesional que garantice la eliminación de salitre ronda los </w:t>
      </w:r>
      <w:r w:rsidDel="00000000" w:rsidR="00000000" w:rsidRPr="00000000">
        <w:rPr>
          <w:rFonts w:ascii="Google Sans Text" w:cs="Google Sans Text" w:eastAsia="Google Sans Text" w:hAnsi="Google Sans Text"/>
          <w:b w:val="1"/>
          <w:bCs w:val="1"/>
          <w:color w:val="1f1f1f"/>
          <w:rtl w:val="0"/>
        </w:rPr>
        <w:t xml:space="preserve">RD$2,000 – RD$3,000</w:t>
      </w:r>
      <w:r w:rsidDel="00000000" w:rsidR="00000000" w:rsidRPr="00000000">
        <w:rPr>
          <w:rFonts w:ascii="Google Sans Text" w:cs="Google Sans Text" w:eastAsia="Google Sans Text" w:hAnsi="Google Sans Text"/>
          <w:color w:val="1f1f1f"/>
          <w:rtl w:val="0"/>
        </w:rPr>
        <w:t xml:space="preserve">. Las ofertas de "Venta e Instalación" son comunes, integrando el servicio post-venta como valor agregado.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Servicios de Instalación y Desinstalación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ciclo de vida de un aire acondicionado comienza con su instalación, un servicio que conlleva costos de mano de obra y materiales gastables.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Costos de Instalación Básica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instalación "Básica" se define generalmente como una instalación "pared con pared" (back-to-back), donde la unidad interior y exterior están separadas solo por el muro, utilizando el kit de tuberías (usualmente 3-4 metros) que trae el equipo nuevo.</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12,000 – 18,000 BTU:</w:t>
      </w:r>
      <w:r w:rsidDel="00000000" w:rsidR="00000000" w:rsidRPr="00000000">
        <w:rPr>
          <w:rFonts w:ascii="Google Sans Text" w:cs="Google Sans Text" w:eastAsia="Google Sans Text" w:hAnsi="Google Sans Text"/>
          <w:color w:val="1f1f1f"/>
          <w:rtl w:val="0"/>
        </w:rPr>
        <w:t xml:space="preserve"> El costo de mano de obra oscila entre </w:t>
      </w:r>
      <w:r w:rsidDel="00000000" w:rsidR="00000000" w:rsidRPr="00000000">
        <w:rPr>
          <w:rFonts w:ascii="Google Sans Text" w:cs="Google Sans Text" w:eastAsia="Google Sans Text" w:hAnsi="Google Sans Text"/>
          <w:b w:val="1"/>
          <w:bCs w:val="1"/>
          <w:color w:val="1f1f1f"/>
          <w:rtl w:val="0"/>
        </w:rPr>
        <w:t xml:space="preserve">RD$3,000 y RD$3,800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24,000 BTU:</w:t>
      </w:r>
      <w:r w:rsidDel="00000000" w:rsidR="00000000" w:rsidRPr="00000000">
        <w:rPr>
          <w:rFonts w:ascii="Google Sans Text" w:cs="Google Sans Text" w:eastAsia="Google Sans Text" w:hAnsi="Google Sans Text"/>
          <w:color w:val="1f1f1f"/>
          <w:rtl w:val="0"/>
        </w:rPr>
        <w:t xml:space="preserve"> Desde </w:t>
      </w:r>
      <w:r w:rsidDel="00000000" w:rsidR="00000000" w:rsidRPr="00000000">
        <w:rPr>
          <w:rFonts w:ascii="Google Sans Text" w:cs="Google Sans Text" w:eastAsia="Google Sans Text" w:hAnsi="Google Sans Text"/>
          <w:b w:val="1"/>
          <w:bCs w:val="1"/>
          <w:color w:val="1f1f1f"/>
          <w:rtl w:val="0"/>
        </w:rPr>
        <w:t xml:space="preserve">RD$4,500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Piso Techo / Cassette:</w:t>
      </w:r>
      <w:r w:rsidDel="00000000" w:rsidR="00000000" w:rsidRPr="00000000">
        <w:rPr>
          <w:rFonts w:ascii="Google Sans Text" w:cs="Google Sans Text" w:eastAsia="Google Sans Text" w:hAnsi="Google Sans Text"/>
          <w:color w:val="1f1f1f"/>
          <w:rtl w:val="0"/>
        </w:rPr>
        <w:t xml:space="preserve"> Instalaciones complejas que inician en </w:t>
      </w:r>
      <w:r w:rsidDel="00000000" w:rsidR="00000000" w:rsidRPr="00000000">
        <w:rPr>
          <w:rFonts w:ascii="Google Sans Text" w:cs="Google Sans Text" w:eastAsia="Google Sans Text" w:hAnsi="Google Sans Text"/>
          <w:b w:val="1"/>
          <w:bCs w:val="1"/>
          <w:color w:val="1f1f1f"/>
          <w:rtl w:val="0"/>
        </w:rPr>
        <w:t xml:space="preserve">RD$5,000 - RD$7,000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Costos Adicionales (Materiales y Complejidad)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raro que una instalación se mantenga en el precio básico. Los extras más comunes incluyen:</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Tubería Adicional:</w:t>
      </w:r>
      <w:r w:rsidDel="00000000" w:rsidR="00000000" w:rsidRPr="00000000">
        <w:rPr>
          <w:rFonts w:ascii="Google Sans Text" w:cs="Google Sans Text" w:eastAsia="Google Sans Text" w:hAnsi="Google Sans Text"/>
          <w:color w:val="1f1f1f"/>
          <w:rtl w:val="0"/>
        </w:rPr>
        <w:t xml:space="preserve"> Si la distancia excede el kit incluido, se cobra por pie lineal. El precio ronda los </w:t>
      </w:r>
      <w:r w:rsidDel="00000000" w:rsidR="00000000" w:rsidRPr="00000000">
        <w:rPr>
          <w:rFonts w:ascii="Google Sans Text" w:cs="Google Sans Text" w:eastAsia="Google Sans Text" w:hAnsi="Google Sans Text"/>
          <w:b w:val="1"/>
          <w:bCs w:val="1"/>
          <w:color w:val="1f1f1f"/>
          <w:rtl w:val="0"/>
        </w:rPr>
        <w:t xml:space="preserve">RD$800 – RD$1,200 por pie extra</w:t>
      </w:r>
      <w:r w:rsidDel="00000000" w:rsidR="00000000" w:rsidRPr="00000000">
        <w:rPr>
          <w:rFonts w:ascii="Google Sans Text" w:cs="Google Sans Text" w:eastAsia="Google Sans Text" w:hAnsi="Google Sans Text"/>
          <w:color w:val="1f1f1f"/>
          <w:rtl w:val="0"/>
        </w:rPr>
        <w:t xml:space="preserve"> (cobre + armaflex + cable).</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Bases de Pared (Palometas):</w:t>
      </w:r>
      <w:r w:rsidDel="00000000" w:rsidR="00000000" w:rsidRPr="00000000">
        <w:rPr>
          <w:rFonts w:ascii="Google Sans Text" w:cs="Google Sans Text" w:eastAsia="Google Sans Text" w:hAnsi="Google Sans Text"/>
          <w:color w:val="1f1f1f"/>
          <w:rtl w:val="0"/>
        </w:rPr>
        <w:t xml:space="preserve"> Necesarias para colgar la unidad exterior. Su costo es de </w:t>
      </w:r>
      <w:r w:rsidDel="00000000" w:rsidR="00000000" w:rsidRPr="00000000">
        <w:rPr>
          <w:rFonts w:ascii="Google Sans Text" w:cs="Google Sans Text" w:eastAsia="Google Sans Text" w:hAnsi="Google Sans Text"/>
          <w:b w:val="1"/>
          <w:bCs w:val="1"/>
          <w:color w:val="1f1f1f"/>
          <w:rtl w:val="0"/>
        </w:rPr>
        <w:t xml:space="preserve">RD$1,000 a RD$1,500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Electricidad:</w:t>
      </w:r>
      <w:r w:rsidDel="00000000" w:rsidR="00000000" w:rsidRPr="00000000">
        <w:rPr>
          <w:rFonts w:ascii="Google Sans Text" w:cs="Google Sans Text" w:eastAsia="Google Sans Text" w:hAnsi="Google Sans Text"/>
          <w:color w:val="1f1f1f"/>
          <w:rtl w:val="0"/>
        </w:rPr>
        <w:t xml:space="preserve"> La creación de un punto eléctrico 220v no suele estar incluida. Un electricista puede cobrar entre </w:t>
      </w:r>
      <w:r w:rsidDel="00000000" w:rsidR="00000000" w:rsidRPr="00000000">
        <w:rPr>
          <w:rFonts w:ascii="Google Sans Text" w:cs="Google Sans Text" w:eastAsia="Google Sans Text" w:hAnsi="Google Sans Text"/>
          <w:b w:val="1"/>
          <w:bCs w:val="1"/>
          <w:color w:val="1f1f1f"/>
          <w:rtl w:val="0"/>
        </w:rPr>
        <w:t xml:space="preserve">RD$1,500 y RD$3,000</w:t>
      </w:r>
      <w:r w:rsidDel="00000000" w:rsidR="00000000" w:rsidRPr="00000000">
        <w:rPr>
          <w:rFonts w:ascii="Google Sans Text" w:cs="Google Sans Text" w:eastAsia="Google Sans Text" w:hAnsi="Google Sans Text"/>
          <w:color w:val="1f1f1f"/>
          <w:rtl w:val="0"/>
        </w:rPr>
        <w:t xml:space="preserve"> adicionales dependiendo de la distancia al panel de breakers.</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Desinstalación:</w:t>
      </w:r>
      <w:r w:rsidDel="00000000" w:rsidR="00000000" w:rsidRPr="00000000">
        <w:rPr>
          <w:rFonts w:ascii="Google Sans Text" w:cs="Google Sans Text" w:eastAsia="Google Sans Text" w:hAnsi="Google Sans Text"/>
          <w:color w:val="1f1f1f"/>
          <w:rtl w:val="0"/>
        </w:rPr>
        <w:t xml:space="preserve"> Retirar un equipo existente para instalar uno nuevo tiene un costo de mano de obra de </w:t>
      </w:r>
      <w:r w:rsidDel="00000000" w:rsidR="00000000" w:rsidRPr="00000000">
        <w:rPr>
          <w:rFonts w:ascii="Google Sans Text" w:cs="Google Sans Text" w:eastAsia="Google Sans Text" w:hAnsi="Google Sans Text"/>
          <w:b w:val="1"/>
          <w:bCs w:val="1"/>
          <w:color w:val="1f1f1f"/>
          <w:rtl w:val="0"/>
        </w:rPr>
        <w:t xml:space="preserve">RD$1,500</w:t>
      </w:r>
      <w:r w:rsidDel="00000000" w:rsidR="00000000" w:rsidRPr="00000000">
        <w:rPr>
          <w:rFonts w:ascii="Google Sans Text" w:cs="Google Sans Text" w:eastAsia="Google Sans Text" w:hAnsi="Google Sans Text"/>
          <w:color w:val="1f1f1f"/>
          <w:rtl w:val="0"/>
        </w:rPr>
        <w:t xml:space="preserve"> promedio.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Ejemplo de Costo Total de Instalación (12k BTU en Santo Domingo):</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Mano de Obra Básica: RD$3,000</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Base de Pared (Palometa): RD$1,000</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Materiales Varios (Tornillería, Cinta): RD$500</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Total Estimado: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RD$4,500</w:t>
      </w:r>
      <w:r w:rsidDel="00000000" w:rsidR="00000000" w:rsidRPr="00000000">
        <w:rPr>
          <w:rFonts w:ascii="Google Sans Text" w:cs="Google Sans Text" w:eastAsia="Google Sans Text" w:hAnsi="Google Sans Text"/>
          <w:color w:val="1f1f1f"/>
          <w:rtl w:val="0"/>
        </w:rPr>
        <w:t xml:space="preserve"> (adicional al precio del equipo).</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Comparativa Estratégica: ¿Contratar a un Independiente o a una Empresa?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decisión entre contratar a un técnico informal o una empresa establecida no debe basarse únicamente en el precio facial. A continuación, se presenta una matriz comparativa basada en los hallazgos de este estudio.</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3: Matriz de Valor y Riesgo por Tipo de Proveedor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Técnico Independiente (Informal)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Empresa Establecida (Formal)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Precio Mantenimiento (12k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RD$ 1,000 – RD$ 1,600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RD$ 2,000 – RD$ 2,800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Facturación Fiscal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Generalmente No (Sin NCF)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Sí (NCF B01 para crédito fiscal)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Garantía del Servicio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Verbal / Informal (Depende de la buena 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Escrita (Usualmente 30-90 días en mano de obra)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Equipamiento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Básico (Hidrolavadora portátil, manómetros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Avanzado (Bombas de vacío de dos etapas, recuperadoras, detectores de fuga electrónicos)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Disponibilidad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(Puede ser inmediata o difícil de contactar)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Programada (Lead time de 24-48 horas)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Riesgo Operativo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 (Sin seguro de responsabilidad civil)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Bajo (Pólizas de daños a terceros)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Idoneidad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Ideal para residencias, equipos fuera de garantía, reparaciones menores.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Indispensable para empresas, equipos Inverter nuevos, flotas grandes.</w:t>
            </w:r>
          </w:p>
        </w:tc>
      </w:tr>
    </w:tbl>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Perspectivas Futuras y Recomendaciones del Mercado</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Tendencias del Sector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mercado de HVAC en República Dominicana está en una fase de transición tecnológica y económica.</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Inverterización Total:</w:t>
      </w:r>
      <w:r w:rsidDel="00000000" w:rsidR="00000000" w:rsidRPr="00000000">
        <w:rPr>
          <w:rFonts w:ascii="Google Sans Text" w:cs="Google Sans Text" w:eastAsia="Google Sans Text" w:hAnsi="Google Sans Text"/>
          <w:color w:val="1f1f1f"/>
          <w:rtl w:val="0"/>
        </w:rPr>
        <w:t xml:space="preserve"> La oferta de aires acondicionados convencionales (On-Off) está disminuyendo. Esto aumentará la complejidad técnica del mantenimiento a largo plazo, desplazando gradualmente a los técnicos empíricos que no se capaciten en electrónica básica.</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Aumento de Costos de Refrigerantes:</w:t>
      </w:r>
      <w:r w:rsidDel="00000000" w:rsidR="00000000" w:rsidRPr="00000000">
        <w:rPr>
          <w:rFonts w:ascii="Google Sans Text" w:cs="Google Sans Text" w:eastAsia="Google Sans Text" w:hAnsi="Google Sans Text"/>
          <w:color w:val="1f1f1f"/>
          <w:rtl w:val="0"/>
        </w:rPr>
        <w:t xml:space="preserve"> Las regulaciones ambientales globales están limitando la producción de ciertos gases. Se prevé que el costo de las recargas de gas continúe subiendo, haciendo que la detección precisa de fugas sea más valiosa que la simple recarga.</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Recomendaciones para el Consumidor</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Validación de Ofertas:</w:t>
      </w:r>
      <w:r w:rsidDel="00000000" w:rsidR="00000000" w:rsidRPr="00000000">
        <w:rPr>
          <w:rFonts w:ascii="Google Sans Text" w:cs="Google Sans Text" w:eastAsia="Google Sans Text" w:hAnsi="Google Sans Text"/>
          <w:color w:val="1f1f1f"/>
          <w:rtl w:val="0"/>
        </w:rPr>
        <w:t xml:space="preserve"> Al utilizar plataformas de descuentos (Megusta/Gustazos), verifique si la oferta incluye la carga de gas. Muchas ofertas son solo por limpieza, y el "chequeo de gas" puede derivar en cargos adicionales no previstos.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Cuidado con el Inverter:</w:t>
      </w:r>
      <w:r w:rsidDel="00000000" w:rsidR="00000000" w:rsidRPr="00000000">
        <w:rPr>
          <w:rFonts w:ascii="Google Sans Text" w:cs="Google Sans Text" w:eastAsia="Google Sans Text" w:hAnsi="Google Sans Text"/>
          <w:color w:val="1f1f1f"/>
          <w:rtl w:val="0"/>
        </w:rPr>
        <w:t xml:space="preserve"> Para equipos Inverter, evite técnicos que no demuestren conocimiento sobre el manejo de tarjetas electrónicas. Un lavado mal ejecutado que moje la tarjeta puede transformar un mantenimiento de RD$1,500 en una reparación de RD$8,000.</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Estrategia Corporativa:</w:t>
      </w:r>
      <w:r w:rsidDel="00000000" w:rsidR="00000000" w:rsidRPr="00000000">
        <w:rPr>
          <w:rFonts w:ascii="Google Sans Text" w:cs="Google Sans Text" w:eastAsia="Google Sans Text" w:hAnsi="Google Sans Text"/>
          <w:color w:val="1f1f1f"/>
          <w:rtl w:val="0"/>
        </w:rPr>
        <w:t xml:space="preserve"> Las empresas deben exigir la formalización de contratos de iguala que especifiquen tiempos de respuesta y stock de repuestos críticos, no solo precio mensual. La capacidad de emitir NCF es innegociable para la eficiencia fiscal.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Prevención en Zonas Costeras:</w:t>
      </w:r>
      <w:r w:rsidDel="00000000" w:rsidR="00000000" w:rsidRPr="00000000">
        <w:rPr>
          <w:rFonts w:ascii="Google Sans Text" w:cs="Google Sans Text" w:eastAsia="Google Sans Text" w:hAnsi="Google Sans Text"/>
          <w:color w:val="1f1f1f"/>
          <w:rtl w:val="0"/>
        </w:rPr>
        <w:t xml:space="preserve"> En Punta Cana y Puerto Plata, invertir en recubrimientos anticorrosivos para las unidades condensadoras nuevas puede duplicar la vida útil del equipo, justificando el costo inicial frente al reemplazo prematuro.</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conclusión, el mercado de mantenimiento de aires acondicionados en la República Dominicana ofrece opciones para todos los presupuestos, pero la transparencia en los costos y la comprensión del alcance del servicio son vitales para evitar gastos ocultos y garantizar la operatividad de los equipos en un clima donde el aire acondicionado es un servicio esencial.</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Limpieza y Mantenimiento de aires acondicionados SPLIT en RD$1600 - Corotos, accessed January 8, 2026, </w:t>
      </w:r>
      <w:hyperlink r:id="rId6">
        <w:r w:rsidDel="00000000" w:rsidR="00000000" w:rsidRPr="00000000">
          <w:rPr>
            <w:rFonts w:ascii="Google Sans" w:cs="Google Sans" w:eastAsia="Google Sans" w:hAnsi="Google Sans"/>
            <w:color w:val="0000ee"/>
            <w:sz w:val="24"/>
            <w:szCs w:val="24"/>
            <w:u w:val="single"/>
            <w:rtl w:val="0"/>
          </w:rPr>
          <w:t xml:space="preserve">https://www.corotos.com.do/anuncio/negocios-servicios/servicios-profesionales/limpieza-y-mantenimiento-de-aires-acondicionados-split-en-rd-1-600-hwfhcen</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Mantenimiento aire acondicionado - Contrata.com, accessed January 8, 2026, </w:t>
      </w:r>
      <w:hyperlink r:id="rId7">
        <w:r w:rsidDel="00000000" w:rsidR="00000000" w:rsidRPr="00000000">
          <w:rPr>
            <w:rFonts w:ascii="Google Sans" w:cs="Google Sans" w:eastAsia="Google Sans" w:hAnsi="Google Sans"/>
            <w:color w:val="0000ee"/>
            <w:sz w:val="24"/>
            <w:szCs w:val="24"/>
            <w:u w:val="single"/>
            <w:rtl w:val="0"/>
          </w:rPr>
          <w:t xml:space="preserve">https://contrata.com/tienda/servicios/mantenimiento-aire-acondicionado-4e06f333-629c-4dda-9888-317e100b3d7b</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Mantenimiento de Aire Acondicionado Airmax y Gree - ConforMatic, accessed January 8, 2026, </w:t>
      </w:r>
      <w:hyperlink r:id="rId8">
        <w:r w:rsidDel="00000000" w:rsidR="00000000" w:rsidRPr="00000000">
          <w:rPr>
            <w:rFonts w:ascii="Google Sans" w:cs="Google Sans" w:eastAsia="Google Sans" w:hAnsi="Google Sans"/>
            <w:color w:val="0000ee"/>
            <w:sz w:val="24"/>
            <w:szCs w:val="24"/>
            <w:u w:val="single"/>
            <w:rtl w:val="0"/>
          </w:rPr>
          <w:t xml:space="preserve">https://www.conformatic.com/servicios/mantenimiento-aires</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TSS-DAF-CM-2024-0015, accessed January 8, 2026, </w:t>
      </w:r>
      <w:hyperlink r:id="rId9">
        <w:r w:rsidDel="00000000" w:rsidR="00000000" w:rsidRPr="00000000">
          <w:rPr>
            <w:rFonts w:ascii="Google Sans" w:cs="Google Sans" w:eastAsia="Google Sans" w:hAnsi="Google Sans"/>
            <w:color w:val="0000ee"/>
            <w:sz w:val="24"/>
            <w:szCs w:val="24"/>
            <w:u w:val="single"/>
            <w:rtl w:val="0"/>
          </w:rPr>
          <w:t xml:space="preserve">https://www.tss.gob.do/transparencia/assets/tss-daf-cm-2024-0015ft.pdf</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¡Mantén tu aire en su mejor estado de funcionamiento! Paga RD$1,499 en vez de RD$2,500 por servicio de mantenimiento profundo para un aire acondicionado de 12 o 18 mil BTU, que incluye: 1 libra de refrigerante (de ser necesario), desinfección con productos y diagnóstico de su unidad solo con Fr Group. - megusta, accessed January 8, 2026, </w:t>
      </w:r>
      <w:hyperlink r:id="rId10">
        <w:r w:rsidDel="00000000" w:rsidR="00000000" w:rsidRPr="00000000">
          <w:rPr>
            <w:rFonts w:ascii="Google Sans" w:cs="Google Sans" w:eastAsia="Google Sans" w:hAnsi="Google Sans"/>
            <w:color w:val="0000ee"/>
            <w:sz w:val="24"/>
            <w:szCs w:val="24"/>
            <w:u w:val="single"/>
            <w:rtl w:val="0"/>
          </w:rPr>
          <w:t xml:space="preserve">https://www.megusta.do/deals/frgroup-mantenimiento-aire</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Desarme del equipo para limpieza interior a presión con excelentes productos de calidad, para eliminar la mugre y las bacterias + Limpieza del Evaporador + Limpieza de los Componentes + Limpieza de los Filtros en EMGD Residenciales. - megusta.do, accessed January 8, 2026, </w:t>
      </w:r>
      <w:hyperlink r:id="rId11">
        <w:r w:rsidDel="00000000" w:rsidR="00000000" w:rsidRPr="00000000">
          <w:rPr>
            <w:rFonts w:ascii="Google Sans" w:cs="Google Sans" w:eastAsia="Google Sans" w:hAnsi="Google Sans"/>
            <w:color w:val="0000ee"/>
            <w:sz w:val="24"/>
            <w:szCs w:val="24"/>
            <w:u w:val="single"/>
            <w:rtl w:val="0"/>
          </w:rPr>
          <w:t xml:space="preserve">https://www.megusta.do/deals/RESI-DENCIALES</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Desarme del equipo para limpieza interior a presión (para eliminar la mugre y las bacterias) + Limpieza del evaporador + Limpieza de los componentes + Limpieza de los filtros en EMGD RESIDENCIALES. - megusta.do, accessed January 8, 2026, </w:t>
      </w:r>
      <w:hyperlink r:id="rId12">
        <w:r w:rsidDel="00000000" w:rsidR="00000000" w:rsidRPr="00000000">
          <w:rPr>
            <w:rFonts w:ascii="Google Sans" w:cs="Google Sans" w:eastAsia="Google Sans" w:hAnsi="Google Sans"/>
            <w:color w:val="0000ee"/>
            <w:sz w:val="24"/>
            <w:szCs w:val="24"/>
            <w:u w:val="single"/>
            <w:rtl w:val="0"/>
          </w:rPr>
          <w:t xml:space="preserve">https://www.megusta.do/deals/aire-black</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aire acondicionado goodman 3 toneladas (36000 btu), ducteable (convencional) - Corotos, accessed January 8, 2026, </w:t>
      </w:r>
      <w:hyperlink r:id="rId13">
        <w:r w:rsidDel="00000000" w:rsidR="00000000" w:rsidRPr="00000000">
          <w:rPr>
            <w:rFonts w:ascii="Google Sans" w:cs="Google Sans" w:eastAsia="Google Sans" w:hAnsi="Google Sans"/>
            <w:color w:val="0000ee"/>
            <w:sz w:val="24"/>
            <w:szCs w:val="24"/>
            <w:u w:val="single"/>
            <w:rtl w:val="0"/>
          </w:rPr>
          <w:t xml:space="preserve">https://www.corotos.com.do/anuncio/hogar/aires-acondicionados-abanicos/aire-acondicionado-goodman-36-000-btu-ducteable-convencional-sjh0tvf</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ADUANAS - DGA, accessed January 8, 2026, </w:t>
      </w:r>
      <w:hyperlink r:id="rId14">
        <w:r w:rsidDel="00000000" w:rsidR="00000000" w:rsidRPr="00000000">
          <w:rPr>
            <w:rFonts w:ascii="Google Sans" w:cs="Google Sans" w:eastAsia="Google Sans" w:hAnsi="Google Sans"/>
            <w:color w:val="0000ee"/>
            <w:sz w:val="24"/>
            <w:szCs w:val="24"/>
            <w:u w:val="single"/>
            <w:rtl w:val="0"/>
          </w:rPr>
          <w:t xml:space="preserve">https://www.aduanas.gob.do/media/biudclh4/dgap-ccc-pepu-2022-0006-tdr.pdf</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Contratación servicios de limpieza, mantenimiento y reparaciones acondicionadores de aire - TSS, accessed January 8, 2026, </w:t>
      </w:r>
      <w:hyperlink r:id="rId15">
        <w:r w:rsidDel="00000000" w:rsidR="00000000" w:rsidRPr="00000000">
          <w:rPr>
            <w:rFonts w:ascii="Google Sans" w:cs="Google Sans" w:eastAsia="Google Sans" w:hAnsi="Google Sans"/>
            <w:color w:val="0000ee"/>
            <w:sz w:val="24"/>
            <w:szCs w:val="24"/>
            <w:u w:val="single"/>
            <w:rtl w:val="0"/>
          </w:rPr>
          <w:t xml:space="preserve">https://www.tss.gob.do/transparencia/assets/tss-daf-cm-2019-0006tdr.pdf</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Refrigeración - Goodjob Dominicana, accessed January 8, 2026, </w:t>
      </w:r>
      <w:hyperlink r:id="rId16">
        <w:r w:rsidDel="00000000" w:rsidR="00000000" w:rsidRPr="00000000">
          <w:rPr>
            <w:rFonts w:ascii="Google Sans" w:cs="Google Sans" w:eastAsia="Google Sans" w:hAnsi="Google Sans"/>
            <w:color w:val="0000ee"/>
            <w:sz w:val="24"/>
            <w:szCs w:val="24"/>
            <w:u w:val="single"/>
            <w:rtl w:val="0"/>
          </w:rPr>
          <w:t xml:space="preserve">https://goodjob.do/service-list/category/refrigeraci-n</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REFRIGERANTE 410-A LATA 600 GRAMOS | Refriabreu, accessed January 8, 2026, </w:t>
      </w:r>
      <w:hyperlink r:id="rId17">
        <w:r w:rsidDel="00000000" w:rsidR="00000000" w:rsidRPr="00000000">
          <w:rPr>
            <w:rFonts w:ascii="Google Sans" w:cs="Google Sans" w:eastAsia="Google Sans" w:hAnsi="Google Sans"/>
            <w:color w:val="0000ee"/>
            <w:sz w:val="24"/>
            <w:szCs w:val="24"/>
            <w:u w:val="single"/>
            <w:rtl w:val="0"/>
          </w:rPr>
          <w:t xml:space="preserve">https://refriabreu.com/producto/gas-refrigerante-410-a-lata-600-gramos/</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REFRIGERANTE R410A 800G - Procontratista, accessed January 8, 2026, </w:t>
      </w:r>
      <w:hyperlink r:id="rId18">
        <w:r w:rsidDel="00000000" w:rsidR="00000000" w:rsidRPr="00000000">
          <w:rPr>
            <w:rFonts w:ascii="Google Sans" w:cs="Google Sans" w:eastAsia="Google Sans" w:hAnsi="Google Sans"/>
            <w:color w:val="0000ee"/>
            <w:sz w:val="24"/>
            <w:szCs w:val="24"/>
            <w:u w:val="single"/>
            <w:rtl w:val="0"/>
          </w:rPr>
          <w:t xml:space="preserve">https://procontratista.com/producto/gas-refrigerante-r410a-800g/</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Gases - OCHOA, accessed January 8, 2026, </w:t>
      </w:r>
      <w:hyperlink r:id="rId19">
        <w:r w:rsidDel="00000000" w:rsidR="00000000" w:rsidRPr="00000000">
          <w:rPr>
            <w:rFonts w:ascii="Google Sans" w:cs="Google Sans" w:eastAsia="Google Sans" w:hAnsi="Google Sans"/>
            <w:color w:val="0000ee"/>
            <w:sz w:val="24"/>
            <w:szCs w:val="24"/>
            <w:u w:val="single"/>
            <w:rtl w:val="0"/>
          </w:rPr>
          <w:t xml:space="preserve">https://ochoa.com.do/productos/climatizacion-y-refrigeracion-17/refrigeracion-125/gases-468</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Aire acondicionado: Reparación de tarjeta inverter - Goodjob Dominicana, accessed January 8, 2026, </w:t>
      </w:r>
      <w:hyperlink r:id="rId20">
        <w:r w:rsidDel="00000000" w:rsidR="00000000" w:rsidRPr="00000000">
          <w:rPr>
            <w:rFonts w:ascii="Google Sans" w:cs="Google Sans" w:eastAsia="Google Sans" w:hAnsi="Google Sans"/>
            <w:color w:val="0000ee"/>
            <w:sz w:val="24"/>
            <w:szCs w:val="24"/>
            <w:u w:val="single"/>
            <w:rtl w:val="0"/>
          </w:rPr>
          <w:t xml:space="preserve">https://goodjob.do/service-list/aire-acondicionado--reparaci-n-de-tarjeta-inverter-</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Revisión y Diagnostico Tarjeta Electrónica INVERTER - Electriclima Soluciones, accessed January 8, 2026, </w:t>
      </w:r>
      <w:hyperlink r:id="rId21">
        <w:r w:rsidDel="00000000" w:rsidR="00000000" w:rsidRPr="00000000">
          <w:rPr>
            <w:rFonts w:ascii="Google Sans" w:cs="Google Sans" w:eastAsia="Google Sans" w:hAnsi="Google Sans"/>
            <w:color w:val="0000ee"/>
            <w:sz w:val="24"/>
            <w:szCs w:val="24"/>
            <w:u w:val="single"/>
            <w:rtl w:val="0"/>
          </w:rPr>
          <w:t xml:space="preserve">https://electriclimasoluciones.cl/products/revision-y-diagnostico-placa-electronica-inverter</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capacitor de aire acondicionado - OCHOA, accessed January 8, 2026, </w:t>
      </w:r>
      <w:hyperlink r:id="rId22">
        <w:r w:rsidDel="00000000" w:rsidR="00000000" w:rsidRPr="00000000">
          <w:rPr>
            <w:rFonts w:ascii="Google Sans" w:cs="Google Sans" w:eastAsia="Google Sans" w:hAnsi="Google Sans"/>
            <w:color w:val="0000ee"/>
            <w:sz w:val="24"/>
            <w:szCs w:val="24"/>
            <w:u w:val="single"/>
            <w:rtl w:val="0"/>
          </w:rPr>
          <w:t xml:space="preserve">https://ochoa.com.do/producto/capacitor-de-aire-acondicionado-03030543</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Cambiar capacitor y contactor por $900 (sistema residencial de 4 toneladas) - Reddit, accessed January 8, 2026, </w:t>
      </w:r>
      <w:hyperlink r:id="rId23">
        <w:r w:rsidDel="00000000" w:rsidR="00000000" w:rsidRPr="00000000">
          <w:rPr>
            <w:rFonts w:ascii="Google Sans" w:cs="Google Sans" w:eastAsia="Google Sans" w:hAnsi="Google Sans"/>
            <w:color w:val="0000ee"/>
            <w:sz w:val="24"/>
            <w:szCs w:val="24"/>
            <w:u w:val="single"/>
            <w:rtl w:val="0"/>
          </w:rPr>
          <w:t xml:space="preserve">https://www.reddit.com/r/hvacadvice/comments/1ekaxlk/replace_capacitor_and_contactor_for_900_4_ton/?tl=es-419</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Desde $55 por Limpieza de hasta 4 acondicionadores de aire residencial o comercial, que incluye: Rejillas de ventilación, turbinas, bandejas y drenaje + Monitoreo del nivel del refrigerante - Gustazos, accessed January 8, 2026, </w:t>
      </w:r>
      <w:hyperlink r:id="rId24">
        <w:r w:rsidDel="00000000" w:rsidR="00000000" w:rsidRPr="00000000">
          <w:rPr>
            <w:rFonts w:ascii="Google Sans" w:cs="Google Sans" w:eastAsia="Google Sans" w:hAnsi="Google Sans"/>
            <w:color w:val="0000ee"/>
            <w:sz w:val="24"/>
            <w:szCs w:val="24"/>
            <w:u w:val="single"/>
            <w:rtl w:val="0"/>
          </w:rPr>
          <w:t xml:space="preserve">https://www.gustazos.com/deals/Services_junioracs9</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Carga De Gas Aire Acondicionado | MercadoLibre.com.do - Servicios, accessed January 8, 2026, </w:t>
      </w:r>
      <w:hyperlink r:id="rId25">
        <w:r w:rsidDel="00000000" w:rsidR="00000000" w:rsidRPr="00000000">
          <w:rPr>
            <w:rFonts w:ascii="Google Sans" w:cs="Google Sans" w:eastAsia="Google Sans" w:hAnsi="Google Sans"/>
            <w:color w:val="0000ee"/>
            <w:sz w:val="24"/>
            <w:szCs w:val="24"/>
            <w:u w:val="single"/>
            <w:rtl w:val="0"/>
          </w:rPr>
          <w:t xml:space="preserve">https://servicios.mercadolibre.com.do/carga-de-gas-aire-acondicionado</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Instalación Básica de Aire Acondicionado de 12000 a 18000 BTU - El Puente Comercial, accessed January 8, 2026, </w:t>
      </w:r>
      <w:hyperlink r:id="rId26">
        <w:r w:rsidDel="00000000" w:rsidR="00000000" w:rsidRPr="00000000">
          <w:rPr>
            <w:rFonts w:ascii="Google Sans" w:cs="Google Sans" w:eastAsia="Google Sans" w:hAnsi="Google Sans"/>
            <w:color w:val="0000ee"/>
            <w:sz w:val="24"/>
            <w:szCs w:val="24"/>
            <w:u w:val="single"/>
            <w:rtl w:val="0"/>
          </w:rPr>
          <w:t xml:space="preserve">https://elpuentecomercial.com/producto/instalacion-basica-de-aire-acondicionado-de-12000-a-18000-btu/</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Instalación de aire acondicionado 12,000btu - Contrata.com, accessed January 8, 2026, </w:t>
      </w:r>
      <w:hyperlink r:id="rId27">
        <w:r w:rsidDel="00000000" w:rsidR="00000000" w:rsidRPr="00000000">
          <w:rPr>
            <w:rFonts w:ascii="Google Sans" w:cs="Google Sans" w:eastAsia="Google Sans" w:hAnsi="Google Sans"/>
            <w:color w:val="0000ee"/>
            <w:sz w:val="24"/>
            <w:szCs w:val="24"/>
            <w:u w:val="single"/>
            <w:rtl w:val="0"/>
          </w:rPr>
          <w:t xml:space="preserve">https://contrata.com/tienda/servicios/instalacion-de-aire-acondicionado-12-000btu</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CUANTO me COSTÓ un AIRE ACONDICIONADO en RD para COMBATIR este CALOR ☀️ ¿cual es la mejor marca? - YouTube, accessed January 8, 2026, </w:t>
      </w:r>
      <w:hyperlink r:id="rId28">
        <w:r w:rsidDel="00000000" w:rsidR="00000000" w:rsidRPr="00000000">
          <w:rPr>
            <w:rFonts w:ascii="Google Sans" w:cs="Google Sans" w:eastAsia="Google Sans" w:hAnsi="Google Sans"/>
            <w:color w:val="0000ee"/>
            <w:sz w:val="24"/>
            <w:szCs w:val="24"/>
            <w:u w:val="single"/>
            <w:rtl w:val="0"/>
          </w:rPr>
          <w:t xml:space="preserve">https://www.youtube.com/watch?v=JLWOdbiKTF0</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¿Cuánto cuesta el mantenimiento del aire acondicionado? 2025 - Cronoshare, accessed January 8, 2026, </w:t>
      </w:r>
      <w:hyperlink r:id="rId29">
        <w:r w:rsidDel="00000000" w:rsidR="00000000" w:rsidRPr="00000000">
          <w:rPr>
            <w:rFonts w:ascii="Google Sans" w:cs="Google Sans" w:eastAsia="Google Sans" w:hAnsi="Google Sans"/>
            <w:color w:val="0000ee"/>
            <w:sz w:val="24"/>
            <w:szCs w:val="24"/>
            <w:u w:val="single"/>
            <w:rtl w:val="0"/>
          </w:rPr>
          <w:t xml:space="preserve">https://www.cronoshare.com/cuanto-cuesta/mantenimiento-aire-acondicionado</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Servicio de iguala por reparacion y mantenimiento - Comunidad de Ayuda DGII., accessed January 8, 2026, </w:t>
      </w:r>
      <w:hyperlink r:id="rId30">
        <w:r w:rsidDel="00000000" w:rsidR="00000000" w:rsidRPr="00000000">
          <w:rPr>
            <w:rFonts w:ascii="Google Sans" w:cs="Google Sans" w:eastAsia="Google Sans" w:hAnsi="Google Sans"/>
            <w:color w:val="0000ee"/>
            <w:sz w:val="24"/>
            <w:szCs w:val="24"/>
            <w:u w:val="single"/>
            <w:rtl w:val="0"/>
          </w:rPr>
          <w:t xml:space="preserve">https://ayuda.dgii.gov.do/conversations/discusiones/servicio-de-iguala-por-reparacion-y-mantenimiento/5f3c17be8cd858ce87a796ec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oodjob.do/service-list/aire-acondicionado--reparaci-n-de-tarjeta-inverter-" TargetMode="External"/><Relationship Id="rId22" Type="http://schemas.openxmlformats.org/officeDocument/2006/relationships/hyperlink" Target="https://ochoa.com.do/producto/capacitor-de-aire-acondicionado-03030543" TargetMode="External"/><Relationship Id="rId21" Type="http://schemas.openxmlformats.org/officeDocument/2006/relationships/hyperlink" Target="https://electriclimasoluciones.cl/products/revision-y-diagnostico-placa-electronica-inverter" TargetMode="External"/><Relationship Id="rId24" Type="http://schemas.openxmlformats.org/officeDocument/2006/relationships/hyperlink" Target="https://www.gustazos.com/deals/Services_junioracs9" TargetMode="External"/><Relationship Id="rId23" Type="http://schemas.openxmlformats.org/officeDocument/2006/relationships/hyperlink" Target="https://www.reddit.com/r/hvacadvice/comments/1ekaxlk/replace_capacitor_and_contactor_for_900_4_ton/?tl=es-4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ss.gob.do/transparencia/assets/tss-daf-cm-2024-0015ft.pdf" TargetMode="External"/><Relationship Id="rId26" Type="http://schemas.openxmlformats.org/officeDocument/2006/relationships/hyperlink" Target="https://elpuentecomercial.com/producto/instalacion-basica-de-aire-acondicionado-de-12000-a-18000-btu/" TargetMode="External"/><Relationship Id="rId25" Type="http://schemas.openxmlformats.org/officeDocument/2006/relationships/hyperlink" Target="https://servicios.mercadolibre.com.do/carga-de-gas-aire-acondicionado" TargetMode="External"/><Relationship Id="rId28" Type="http://schemas.openxmlformats.org/officeDocument/2006/relationships/hyperlink" Target="https://www.youtube.com/watch?v=JLWOdbiKTF0" TargetMode="External"/><Relationship Id="rId27" Type="http://schemas.openxmlformats.org/officeDocument/2006/relationships/hyperlink" Target="https://contrata.com/tienda/servicios/instalacion-de-aire-acondicionado-12-000btu" TargetMode="External"/><Relationship Id="rId5" Type="http://schemas.openxmlformats.org/officeDocument/2006/relationships/styles" Target="styles.xml"/><Relationship Id="rId6" Type="http://schemas.openxmlformats.org/officeDocument/2006/relationships/hyperlink" Target="https://www.corotos.com.do/anuncio/negocios-servicios/servicios-profesionales/limpieza-y-mantenimiento-de-aires-acondicionados-split-en-rd-1-600-hwfhcen" TargetMode="External"/><Relationship Id="rId29" Type="http://schemas.openxmlformats.org/officeDocument/2006/relationships/hyperlink" Target="https://www.cronoshare.com/cuanto-cuesta/mantenimiento-aire-acondicionado" TargetMode="External"/><Relationship Id="rId7" Type="http://schemas.openxmlformats.org/officeDocument/2006/relationships/hyperlink" Target="https://contrata.com/tienda/servicios/mantenimiento-aire-acondicionado-4e06f333-629c-4dda-9888-317e100b3d7b" TargetMode="External"/><Relationship Id="rId8" Type="http://schemas.openxmlformats.org/officeDocument/2006/relationships/hyperlink" Target="https://www.conformatic.com/servicios/mantenimiento-aires" TargetMode="External"/><Relationship Id="rId30" Type="http://schemas.openxmlformats.org/officeDocument/2006/relationships/hyperlink" Target="https://ayuda.dgii.gov.do/conversations/discusiones/servicio-de-iguala-por-reparacion-y-mantenimiento/5f3c17be8cd858ce87a796ec" TargetMode="External"/><Relationship Id="rId11" Type="http://schemas.openxmlformats.org/officeDocument/2006/relationships/hyperlink" Target="https://www.megusta.do/deals/RESI-DENCIALES" TargetMode="External"/><Relationship Id="rId10" Type="http://schemas.openxmlformats.org/officeDocument/2006/relationships/hyperlink" Target="https://www.megusta.do/deals/frgroup-mantenimiento-aire" TargetMode="External"/><Relationship Id="rId13" Type="http://schemas.openxmlformats.org/officeDocument/2006/relationships/hyperlink" Target="https://www.corotos.com.do/anuncio/hogar/aires-acondicionados-abanicos/aire-acondicionado-goodman-36-000-btu-ducteable-convencional-sjh0tvf" TargetMode="External"/><Relationship Id="rId12" Type="http://schemas.openxmlformats.org/officeDocument/2006/relationships/hyperlink" Target="https://www.megusta.do/deals/aire-black" TargetMode="External"/><Relationship Id="rId15" Type="http://schemas.openxmlformats.org/officeDocument/2006/relationships/hyperlink" Target="https://www.tss.gob.do/transparencia/assets/tss-daf-cm-2019-0006tdr.pdf" TargetMode="External"/><Relationship Id="rId14" Type="http://schemas.openxmlformats.org/officeDocument/2006/relationships/hyperlink" Target="https://www.aduanas.gob.do/media/biudclh4/dgap-ccc-pepu-2022-0006-tdr.pdf" TargetMode="External"/><Relationship Id="rId17" Type="http://schemas.openxmlformats.org/officeDocument/2006/relationships/hyperlink" Target="https://refriabreu.com/producto/gas-refrigerante-410-a-lata-600-gramos/" TargetMode="External"/><Relationship Id="rId16" Type="http://schemas.openxmlformats.org/officeDocument/2006/relationships/hyperlink" Target="https://goodjob.do/service-list/category/refrigeraci-n" TargetMode="External"/><Relationship Id="rId19" Type="http://schemas.openxmlformats.org/officeDocument/2006/relationships/hyperlink" Target="https://ochoa.com.do/productos/climatizacion-y-refrigeracion-17/refrigeracion-125/gases-468" TargetMode="External"/><Relationship Id="rId18" Type="http://schemas.openxmlformats.org/officeDocument/2006/relationships/hyperlink" Target="https://procontratista.com/producto/gas-refrigerante-r410a-800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